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3066BA6C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3C2886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3862462" w14:textId="09F8CDEC" w:rsidR="00297353" w:rsidRDefault="0088418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Urologický laser</w:t>
      </w:r>
    </w:p>
    <w:p w14:paraId="1505B3C4" w14:textId="77777777" w:rsidR="007763B4" w:rsidRDefault="007763B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38F47824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2886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63B4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418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1C87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2024-02-08T10:05:00Z</dcterms:modified>
</cp:coreProperties>
</file>